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1CB4" w14:textId="1A3DD354" w:rsidR="00A9204E" w:rsidRPr="00027DF0" w:rsidRDefault="00933CD6">
      <w:pPr>
        <w:rPr>
          <w:sz w:val="32"/>
          <w:szCs w:val="32"/>
        </w:rPr>
      </w:pPr>
      <w:r w:rsidRPr="00027DF0">
        <w:rPr>
          <w:sz w:val="32"/>
          <w:szCs w:val="32"/>
        </w:rPr>
        <w:t>Minutes from Town board meeting July 13, 2021 held at the town hall.</w:t>
      </w:r>
    </w:p>
    <w:p w14:paraId="50E0F88F" w14:textId="61AC64E2" w:rsidR="0075302C" w:rsidRPr="00027DF0" w:rsidRDefault="0075302C">
      <w:pPr>
        <w:rPr>
          <w:sz w:val="32"/>
          <w:szCs w:val="32"/>
        </w:rPr>
      </w:pPr>
    </w:p>
    <w:p w14:paraId="2DA71143" w14:textId="7CE489EF" w:rsidR="0075302C" w:rsidRPr="00027DF0" w:rsidRDefault="0075302C">
      <w:pPr>
        <w:rPr>
          <w:sz w:val="32"/>
          <w:szCs w:val="32"/>
        </w:rPr>
      </w:pPr>
      <w:r w:rsidRPr="00027DF0">
        <w:rPr>
          <w:sz w:val="32"/>
          <w:szCs w:val="32"/>
        </w:rPr>
        <w:t>Chairman Specht called meeting to order at 7:00 p.m.</w:t>
      </w:r>
    </w:p>
    <w:p w14:paraId="1628A0E9" w14:textId="75A27BFF" w:rsidR="0075302C" w:rsidRPr="00027DF0" w:rsidRDefault="0075302C">
      <w:pPr>
        <w:rPr>
          <w:sz w:val="32"/>
          <w:szCs w:val="32"/>
        </w:rPr>
      </w:pPr>
    </w:p>
    <w:p w14:paraId="757BE490" w14:textId="5812495A" w:rsidR="0075302C" w:rsidRPr="00027DF0" w:rsidRDefault="0075302C">
      <w:pPr>
        <w:rPr>
          <w:sz w:val="32"/>
          <w:szCs w:val="32"/>
        </w:rPr>
      </w:pPr>
      <w:r w:rsidRPr="00027DF0">
        <w:rPr>
          <w:sz w:val="32"/>
          <w:szCs w:val="32"/>
        </w:rPr>
        <w:t>Roll Call: supervisors Panfil and Alery, Treasurer Frisch and Clerk</w:t>
      </w:r>
    </w:p>
    <w:p w14:paraId="5094DB29" w14:textId="79A88916" w:rsidR="0075302C" w:rsidRPr="00027DF0" w:rsidRDefault="0075302C">
      <w:pPr>
        <w:rPr>
          <w:sz w:val="32"/>
          <w:szCs w:val="32"/>
        </w:rPr>
      </w:pPr>
    </w:p>
    <w:p w14:paraId="519FFEFC" w14:textId="06EAC98C" w:rsidR="0075302C" w:rsidRPr="00027DF0" w:rsidRDefault="0075302C">
      <w:pPr>
        <w:rPr>
          <w:sz w:val="32"/>
          <w:szCs w:val="32"/>
        </w:rPr>
      </w:pPr>
      <w:r w:rsidRPr="00027DF0">
        <w:rPr>
          <w:sz w:val="32"/>
          <w:szCs w:val="32"/>
        </w:rPr>
        <w:t>Also Present: Hugh Rankin, Linda Neumeyer, Naomi and Joe Welter</w:t>
      </w:r>
    </w:p>
    <w:p w14:paraId="7842AF10" w14:textId="3142EECA" w:rsidR="0075302C" w:rsidRPr="00027DF0" w:rsidRDefault="0075302C">
      <w:pPr>
        <w:rPr>
          <w:sz w:val="32"/>
          <w:szCs w:val="32"/>
        </w:rPr>
      </w:pPr>
    </w:p>
    <w:p w14:paraId="6FCF81E3" w14:textId="71655318" w:rsidR="0075302C" w:rsidRPr="00027DF0" w:rsidRDefault="0075302C">
      <w:pPr>
        <w:rPr>
          <w:sz w:val="32"/>
          <w:szCs w:val="32"/>
        </w:rPr>
      </w:pPr>
      <w:r w:rsidRPr="00027DF0">
        <w:rPr>
          <w:sz w:val="32"/>
          <w:szCs w:val="32"/>
        </w:rPr>
        <w:t>Pledge of Allegiance</w:t>
      </w:r>
    </w:p>
    <w:p w14:paraId="5731B488" w14:textId="16F0BD33" w:rsidR="0075302C" w:rsidRPr="00027DF0" w:rsidRDefault="0075302C">
      <w:pPr>
        <w:rPr>
          <w:sz w:val="32"/>
          <w:szCs w:val="32"/>
        </w:rPr>
      </w:pPr>
      <w:r w:rsidRPr="00027DF0">
        <w:rPr>
          <w:sz w:val="32"/>
          <w:szCs w:val="32"/>
        </w:rPr>
        <w:t>Minutes read from June 8,2021 meeting, motion made to accept as read and approved</w:t>
      </w:r>
    </w:p>
    <w:p w14:paraId="2C971AA1" w14:textId="3BE568CE" w:rsidR="0075302C" w:rsidRPr="00027DF0" w:rsidRDefault="0075302C">
      <w:pPr>
        <w:rPr>
          <w:sz w:val="32"/>
          <w:szCs w:val="32"/>
        </w:rPr>
      </w:pPr>
    </w:p>
    <w:p w14:paraId="6AF28A43" w14:textId="23669052" w:rsidR="0075302C" w:rsidRPr="00027DF0" w:rsidRDefault="0075302C">
      <w:pPr>
        <w:rPr>
          <w:sz w:val="32"/>
          <w:szCs w:val="32"/>
        </w:rPr>
      </w:pPr>
      <w:r w:rsidRPr="00027DF0">
        <w:rPr>
          <w:sz w:val="32"/>
          <w:szCs w:val="32"/>
        </w:rPr>
        <w:t>Treasurers Report: Balance as of June 30,201 is $126,453.62.</w:t>
      </w:r>
    </w:p>
    <w:p w14:paraId="73BB9990" w14:textId="1A960372" w:rsidR="00933CD6" w:rsidRPr="00027DF0" w:rsidRDefault="0075302C" w:rsidP="0075302C">
      <w:pPr>
        <w:rPr>
          <w:sz w:val="32"/>
          <w:szCs w:val="32"/>
        </w:rPr>
      </w:pPr>
      <w:r w:rsidRPr="00027DF0">
        <w:rPr>
          <w:sz w:val="32"/>
          <w:szCs w:val="32"/>
        </w:rPr>
        <w:t xml:space="preserve">  July disbursements approved and signed.</w:t>
      </w:r>
    </w:p>
    <w:p w14:paraId="080EE211" w14:textId="3E035BC0" w:rsidR="0075302C" w:rsidRPr="00027DF0" w:rsidRDefault="0075302C" w:rsidP="0075302C">
      <w:pPr>
        <w:rPr>
          <w:sz w:val="32"/>
          <w:szCs w:val="32"/>
        </w:rPr>
      </w:pPr>
    </w:p>
    <w:p w14:paraId="21E3A9B9" w14:textId="3B6670B3" w:rsidR="0075302C" w:rsidRPr="00027DF0" w:rsidRDefault="0075302C" w:rsidP="0075302C">
      <w:pPr>
        <w:rPr>
          <w:sz w:val="32"/>
          <w:szCs w:val="32"/>
        </w:rPr>
      </w:pPr>
      <w:r w:rsidRPr="00027DF0">
        <w:rPr>
          <w:sz w:val="32"/>
          <w:szCs w:val="32"/>
        </w:rPr>
        <w:t>Clerk’s report: Documentation for motor fuel rebate was not provided to be able to complete the form. Going into the future Hugh will make proper documentation of fuel usage per specific machine to be able to file the rebate in the future.</w:t>
      </w:r>
    </w:p>
    <w:p w14:paraId="63FE4F61" w14:textId="2E38199A" w:rsidR="0075302C" w:rsidRPr="00027DF0" w:rsidRDefault="0075302C" w:rsidP="0075302C">
      <w:pPr>
        <w:rPr>
          <w:sz w:val="32"/>
          <w:szCs w:val="32"/>
        </w:rPr>
      </w:pPr>
    </w:p>
    <w:p w14:paraId="393AE8DC" w14:textId="40CC3B21" w:rsidR="0075302C" w:rsidRPr="00027DF0" w:rsidRDefault="0075302C" w:rsidP="0075302C">
      <w:pPr>
        <w:rPr>
          <w:sz w:val="32"/>
          <w:szCs w:val="32"/>
        </w:rPr>
      </w:pPr>
      <w:r w:rsidRPr="00027DF0">
        <w:rPr>
          <w:sz w:val="32"/>
          <w:szCs w:val="32"/>
        </w:rPr>
        <w:t>Gerald Natzke was not present, clerk will follow up with a letter. Being a private road only people requesting the service from the town can be bille</w:t>
      </w:r>
      <w:r w:rsidR="00CC10C5" w:rsidRPr="00027DF0">
        <w:rPr>
          <w:sz w:val="32"/>
          <w:szCs w:val="32"/>
        </w:rPr>
        <w:t>d.</w:t>
      </w:r>
    </w:p>
    <w:p w14:paraId="7A8E1410" w14:textId="79901FDF" w:rsidR="00CC10C5" w:rsidRPr="00027DF0" w:rsidRDefault="00CC10C5" w:rsidP="0075302C">
      <w:pPr>
        <w:rPr>
          <w:sz w:val="32"/>
          <w:szCs w:val="32"/>
        </w:rPr>
      </w:pPr>
    </w:p>
    <w:p w14:paraId="7D57B2C1" w14:textId="27786908" w:rsidR="00CC10C5" w:rsidRPr="00027DF0" w:rsidRDefault="00CC10C5" w:rsidP="0075302C">
      <w:pPr>
        <w:rPr>
          <w:sz w:val="32"/>
          <w:szCs w:val="32"/>
        </w:rPr>
      </w:pPr>
      <w:r w:rsidRPr="00027DF0">
        <w:rPr>
          <w:sz w:val="32"/>
          <w:szCs w:val="32"/>
        </w:rPr>
        <w:t xml:space="preserve">After discussion of a web page for the town a motion to approve up to $1,500.00 for a web page was </w:t>
      </w:r>
      <w:r w:rsidR="006E2F27" w:rsidRPr="00027DF0">
        <w:rPr>
          <w:sz w:val="32"/>
          <w:szCs w:val="32"/>
        </w:rPr>
        <w:t>carried</w:t>
      </w:r>
      <w:r w:rsidRPr="00027DF0">
        <w:rPr>
          <w:sz w:val="32"/>
          <w:szCs w:val="32"/>
        </w:rPr>
        <w:t xml:space="preserve">. </w:t>
      </w:r>
    </w:p>
    <w:p w14:paraId="78784CFA" w14:textId="0E98119D" w:rsidR="004848AB" w:rsidRPr="00027DF0" w:rsidRDefault="004848AB" w:rsidP="0075302C">
      <w:pPr>
        <w:rPr>
          <w:sz w:val="32"/>
          <w:szCs w:val="32"/>
        </w:rPr>
      </w:pPr>
    </w:p>
    <w:p w14:paraId="7AE86E1A" w14:textId="60438A9A" w:rsidR="00855F16" w:rsidRPr="00027DF0" w:rsidRDefault="00855F16" w:rsidP="0075302C">
      <w:pPr>
        <w:rPr>
          <w:sz w:val="32"/>
          <w:szCs w:val="32"/>
        </w:rPr>
      </w:pPr>
      <w:r w:rsidRPr="00027DF0">
        <w:rPr>
          <w:sz w:val="32"/>
          <w:szCs w:val="32"/>
        </w:rPr>
        <w:t>The grant money from the ARPA will be moved to a separate account.</w:t>
      </w:r>
    </w:p>
    <w:p w14:paraId="342C7CF8" w14:textId="77777777" w:rsidR="00855F16" w:rsidRPr="00027DF0" w:rsidRDefault="00855F16" w:rsidP="0075302C">
      <w:pPr>
        <w:rPr>
          <w:sz w:val="32"/>
          <w:szCs w:val="32"/>
        </w:rPr>
      </w:pPr>
    </w:p>
    <w:p w14:paraId="144F0259" w14:textId="57F2D017" w:rsidR="004848AB" w:rsidRPr="00027DF0" w:rsidRDefault="004848AB" w:rsidP="0075302C">
      <w:pPr>
        <w:rPr>
          <w:sz w:val="32"/>
          <w:szCs w:val="32"/>
        </w:rPr>
      </w:pPr>
      <w:r w:rsidRPr="00027DF0">
        <w:rPr>
          <w:sz w:val="32"/>
          <w:szCs w:val="32"/>
        </w:rPr>
        <w:t>There was discussion of a credit card use at stores instead of lines of credit. Motion was</w:t>
      </w:r>
      <w:r w:rsidR="006E2F27" w:rsidRPr="00027DF0">
        <w:rPr>
          <w:sz w:val="32"/>
          <w:szCs w:val="32"/>
        </w:rPr>
        <w:t xml:space="preserve"> that the</w:t>
      </w:r>
      <w:r w:rsidRPr="00027DF0">
        <w:rPr>
          <w:sz w:val="32"/>
          <w:szCs w:val="32"/>
        </w:rPr>
        <w:t xml:space="preserve"> Clerk and treasurer</w:t>
      </w:r>
      <w:r w:rsidR="00027DF0">
        <w:rPr>
          <w:sz w:val="32"/>
          <w:szCs w:val="32"/>
        </w:rPr>
        <w:t xml:space="preserve"> </w:t>
      </w:r>
      <w:r w:rsidR="00027DF0" w:rsidRPr="00027DF0">
        <w:rPr>
          <w:sz w:val="32"/>
          <w:szCs w:val="32"/>
        </w:rPr>
        <w:t>will apply for the</w:t>
      </w:r>
      <w:r w:rsidR="00027DF0">
        <w:rPr>
          <w:sz w:val="32"/>
          <w:szCs w:val="32"/>
        </w:rPr>
        <w:t xml:space="preserve"> credit</w:t>
      </w:r>
      <w:r w:rsidR="00027DF0">
        <w:rPr>
          <w:sz w:val="36"/>
          <w:szCs w:val="36"/>
        </w:rPr>
        <w:t xml:space="preserve"> </w:t>
      </w:r>
      <w:r w:rsidRPr="00027DF0">
        <w:rPr>
          <w:sz w:val="32"/>
          <w:szCs w:val="32"/>
        </w:rPr>
        <w:t>card and leave lines of credit open for an adjustment period.</w:t>
      </w:r>
      <w:r w:rsidR="006E2F27" w:rsidRPr="00027DF0">
        <w:rPr>
          <w:sz w:val="32"/>
          <w:szCs w:val="32"/>
        </w:rPr>
        <w:t xml:space="preserve"> Motion carried.</w:t>
      </w:r>
    </w:p>
    <w:p w14:paraId="11E5F28F" w14:textId="3D971B16" w:rsidR="004848AB" w:rsidRPr="00027DF0" w:rsidRDefault="004848AB" w:rsidP="0075302C">
      <w:pPr>
        <w:rPr>
          <w:sz w:val="32"/>
          <w:szCs w:val="32"/>
        </w:rPr>
      </w:pPr>
    </w:p>
    <w:p w14:paraId="60B36D48" w14:textId="1536C078" w:rsidR="004848AB" w:rsidRPr="00027DF0" w:rsidRDefault="004848AB" w:rsidP="0075302C">
      <w:pPr>
        <w:rPr>
          <w:sz w:val="32"/>
          <w:szCs w:val="32"/>
        </w:rPr>
      </w:pPr>
      <w:r w:rsidRPr="00027DF0">
        <w:rPr>
          <w:sz w:val="32"/>
          <w:szCs w:val="32"/>
        </w:rPr>
        <w:t>Hiring out for a company to do road ratings was discussed. A motion was made to give Mike permission of up to $2,500.00 to hire a company of his choosing if he finds it necessary.</w:t>
      </w:r>
      <w:r w:rsidR="006E2F27" w:rsidRPr="00027DF0">
        <w:rPr>
          <w:sz w:val="32"/>
          <w:szCs w:val="32"/>
        </w:rPr>
        <w:t xml:space="preserve"> Motion carried.</w:t>
      </w:r>
    </w:p>
    <w:p w14:paraId="2DA2454F" w14:textId="77777777" w:rsidR="004848AB" w:rsidRPr="00027DF0" w:rsidRDefault="004848AB" w:rsidP="0075302C">
      <w:pPr>
        <w:rPr>
          <w:sz w:val="32"/>
          <w:szCs w:val="32"/>
        </w:rPr>
      </w:pPr>
    </w:p>
    <w:p w14:paraId="68F6EB3D" w14:textId="472442D2" w:rsidR="004848AB" w:rsidRPr="00027DF0" w:rsidRDefault="004848AB" w:rsidP="0075302C">
      <w:pPr>
        <w:rPr>
          <w:sz w:val="32"/>
          <w:szCs w:val="32"/>
        </w:rPr>
      </w:pPr>
      <w:r w:rsidRPr="00027DF0">
        <w:rPr>
          <w:sz w:val="32"/>
          <w:szCs w:val="32"/>
        </w:rPr>
        <w:t xml:space="preserve">Discussion of </w:t>
      </w:r>
      <w:r w:rsidR="006E2F27" w:rsidRPr="00027DF0">
        <w:rPr>
          <w:sz w:val="32"/>
          <w:szCs w:val="32"/>
        </w:rPr>
        <w:t xml:space="preserve">installing a culvert and drive access for ATV access on </w:t>
      </w:r>
      <w:proofErr w:type="spellStart"/>
      <w:r w:rsidR="006E2F27" w:rsidRPr="00027DF0">
        <w:rPr>
          <w:sz w:val="32"/>
          <w:szCs w:val="32"/>
        </w:rPr>
        <w:t>Fau</w:t>
      </w:r>
      <w:proofErr w:type="spellEnd"/>
      <w:r w:rsidR="006E2F27" w:rsidRPr="00027DF0">
        <w:rPr>
          <w:sz w:val="32"/>
          <w:szCs w:val="32"/>
        </w:rPr>
        <w:t xml:space="preserve"> </w:t>
      </w:r>
      <w:proofErr w:type="spellStart"/>
      <w:r w:rsidR="006E2F27" w:rsidRPr="00027DF0">
        <w:rPr>
          <w:sz w:val="32"/>
          <w:szCs w:val="32"/>
        </w:rPr>
        <w:t>Fau</w:t>
      </w:r>
      <w:proofErr w:type="spellEnd"/>
      <w:r w:rsidR="006E2F27" w:rsidRPr="00027DF0">
        <w:rPr>
          <w:sz w:val="32"/>
          <w:szCs w:val="32"/>
        </w:rPr>
        <w:t xml:space="preserve"> road motion was made to accept the authorization for the culvert and drive was carried.  The town will not pay for the culvert. </w:t>
      </w:r>
    </w:p>
    <w:p w14:paraId="55243AF8" w14:textId="69F71D46" w:rsidR="006E2F27" w:rsidRPr="00027DF0" w:rsidRDefault="006E2F27" w:rsidP="0075302C">
      <w:pPr>
        <w:rPr>
          <w:sz w:val="32"/>
          <w:szCs w:val="32"/>
        </w:rPr>
      </w:pPr>
    </w:p>
    <w:p w14:paraId="482AF6D2" w14:textId="0AD0D052" w:rsidR="006E2F27" w:rsidRPr="00027DF0" w:rsidRDefault="006E2F27" w:rsidP="0075302C">
      <w:pPr>
        <w:rPr>
          <w:sz w:val="32"/>
          <w:szCs w:val="32"/>
        </w:rPr>
      </w:pPr>
      <w:r w:rsidRPr="00027DF0">
        <w:rPr>
          <w:sz w:val="32"/>
          <w:szCs w:val="32"/>
        </w:rPr>
        <w:t xml:space="preserve">Fire contract negations are </w:t>
      </w:r>
      <w:r w:rsidR="00855F16" w:rsidRPr="00027DF0">
        <w:rPr>
          <w:sz w:val="32"/>
          <w:szCs w:val="32"/>
        </w:rPr>
        <w:t>starting. Mike suggested the hiring of an attorney possibly the attorney we had last year to help with negotiations. The hiring of an attorney with the support of other two towns was made in a motion. Motion carried.</w:t>
      </w:r>
    </w:p>
    <w:p w14:paraId="07D494B0" w14:textId="0158CE93" w:rsidR="00855F16" w:rsidRPr="00027DF0" w:rsidRDefault="00855F16" w:rsidP="0075302C">
      <w:pPr>
        <w:rPr>
          <w:sz w:val="32"/>
          <w:szCs w:val="32"/>
        </w:rPr>
      </w:pPr>
    </w:p>
    <w:p w14:paraId="46F99E71" w14:textId="6F78F691" w:rsidR="00855F16" w:rsidRPr="00027DF0" w:rsidRDefault="00855F16" w:rsidP="0075302C">
      <w:pPr>
        <w:rPr>
          <w:sz w:val="32"/>
          <w:szCs w:val="32"/>
        </w:rPr>
      </w:pPr>
      <w:r w:rsidRPr="00027DF0">
        <w:rPr>
          <w:sz w:val="32"/>
          <w:szCs w:val="32"/>
        </w:rPr>
        <w:t>Future meeting to discuss the use and cost of the phone at town hall.</w:t>
      </w:r>
    </w:p>
    <w:p w14:paraId="3D6EFA55" w14:textId="65865C47" w:rsidR="00855F16" w:rsidRPr="00027DF0" w:rsidRDefault="00855F16" w:rsidP="0075302C">
      <w:pPr>
        <w:rPr>
          <w:sz w:val="32"/>
          <w:szCs w:val="32"/>
        </w:rPr>
      </w:pPr>
    </w:p>
    <w:p w14:paraId="6E8F01FB" w14:textId="49F0D411" w:rsidR="00855F16" w:rsidRDefault="00855F16" w:rsidP="0075302C">
      <w:pPr>
        <w:rPr>
          <w:sz w:val="32"/>
          <w:szCs w:val="32"/>
        </w:rPr>
      </w:pPr>
      <w:r w:rsidRPr="00027DF0">
        <w:rPr>
          <w:sz w:val="32"/>
          <w:szCs w:val="32"/>
        </w:rPr>
        <w:t>Motion made to adjourn.  Chairman Specht adjourned meeting at 8:00 P.M.</w:t>
      </w:r>
    </w:p>
    <w:p w14:paraId="37047435" w14:textId="40EADB89" w:rsidR="00027DF0" w:rsidRDefault="00027DF0" w:rsidP="0075302C">
      <w:pPr>
        <w:rPr>
          <w:sz w:val="32"/>
          <w:szCs w:val="32"/>
        </w:rPr>
      </w:pPr>
    </w:p>
    <w:p w14:paraId="0CF4FF26" w14:textId="2DED0942" w:rsidR="00027DF0" w:rsidRDefault="00027DF0" w:rsidP="0075302C">
      <w:pPr>
        <w:rPr>
          <w:sz w:val="32"/>
          <w:szCs w:val="32"/>
        </w:rPr>
      </w:pPr>
    </w:p>
    <w:p w14:paraId="7988E225" w14:textId="135895FD" w:rsidR="00027DF0" w:rsidRDefault="00027DF0" w:rsidP="0075302C">
      <w:pPr>
        <w:rPr>
          <w:sz w:val="32"/>
          <w:szCs w:val="32"/>
        </w:rPr>
      </w:pPr>
    </w:p>
    <w:p w14:paraId="4CFD8A0D" w14:textId="368E810C" w:rsidR="00027DF0" w:rsidRDefault="00027DF0" w:rsidP="0075302C">
      <w:pPr>
        <w:rPr>
          <w:sz w:val="32"/>
          <w:szCs w:val="32"/>
        </w:rPr>
      </w:pPr>
      <w:r>
        <w:rPr>
          <w:sz w:val="32"/>
          <w:szCs w:val="32"/>
        </w:rPr>
        <w:t>Respectfully,</w:t>
      </w:r>
    </w:p>
    <w:p w14:paraId="13F9805B" w14:textId="1135610A" w:rsidR="00027DF0" w:rsidRDefault="00027DF0" w:rsidP="0075302C">
      <w:pPr>
        <w:rPr>
          <w:sz w:val="32"/>
          <w:szCs w:val="32"/>
        </w:rPr>
      </w:pPr>
      <w:r>
        <w:rPr>
          <w:noProof/>
          <w:sz w:val="32"/>
          <w:szCs w:val="32"/>
        </w:rPr>
        <mc:AlternateContent>
          <mc:Choice Requires="wps">
            <w:drawing>
              <wp:anchor distT="0" distB="0" distL="114300" distR="114300" simplePos="0" relativeHeight="251659264" behindDoc="0" locked="0" layoutInCell="1" allowOverlap="1" wp14:anchorId="47D8823E" wp14:editId="4884FB28">
                <wp:simplePos x="0" y="0"/>
                <wp:positionH relativeFrom="column">
                  <wp:posOffset>-123825</wp:posOffset>
                </wp:positionH>
                <wp:positionV relativeFrom="paragraph">
                  <wp:posOffset>267335</wp:posOffset>
                </wp:positionV>
                <wp:extent cx="19240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924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0F01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21.05pt" to="141.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" strokecolor="black [3200]" strokeweight=".5pt">
                <v:stroke joinstyle="miter"/>
              </v:line>
            </w:pict>
          </mc:Fallback>
        </mc:AlternateContent>
      </w:r>
    </w:p>
    <w:p w14:paraId="3E327F12" w14:textId="30A40426" w:rsidR="00027DF0" w:rsidRDefault="00027DF0" w:rsidP="0075302C">
      <w:pPr>
        <w:rPr>
          <w:sz w:val="32"/>
          <w:szCs w:val="32"/>
        </w:rPr>
      </w:pPr>
      <w:r>
        <w:rPr>
          <w:sz w:val="32"/>
          <w:szCs w:val="32"/>
        </w:rPr>
        <w:t>Heather Block, clerk</w:t>
      </w:r>
    </w:p>
    <w:p w14:paraId="1F3FFEBF" w14:textId="751CB02A" w:rsidR="00027DF0" w:rsidRDefault="00027DF0" w:rsidP="0075302C">
      <w:pPr>
        <w:rPr>
          <w:sz w:val="32"/>
          <w:szCs w:val="32"/>
        </w:rPr>
      </w:pPr>
    </w:p>
    <w:p w14:paraId="689F1FBC" w14:textId="3B915F77" w:rsidR="00027DF0" w:rsidRDefault="00027DF0" w:rsidP="0075302C">
      <w:pPr>
        <w:rPr>
          <w:sz w:val="32"/>
          <w:szCs w:val="32"/>
        </w:rPr>
      </w:pPr>
    </w:p>
    <w:p w14:paraId="53082ED9" w14:textId="7BFA13C5" w:rsidR="00027DF0" w:rsidRDefault="00027DF0" w:rsidP="0075302C">
      <w:pPr>
        <w:rPr>
          <w:sz w:val="32"/>
          <w:szCs w:val="32"/>
        </w:rPr>
      </w:pPr>
    </w:p>
    <w:p w14:paraId="43D55DB5" w14:textId="6B78CD61" w:rsidR="00027DF0" w:rsidRDefault="00027DF0" w:rsidP="0075302C">
      <w:pPr>
        <w:rPr>
          <w:sz w:val="32"/>
          <w:szCs w:val="32"/>
        </w:rPr>
      </w:pPr>
    </w:p>
    <w:p w14:paraId="146C0045" w14:textId="1D98EAF8" w:rsidR="00027DF0" w:rsidRDefault="00027DF0" w:rsidP="0075302C">
      <w:pPr>
        <w:rPr>
          <w:sz w:val="32"/>
          <w:szCs w:val="32"/>
        </w:rPr>
      </w:pPr>
      <w:r>
        <w:rPr>
          <w:noProof/>
          <w:sz w:val="32"/>
          <w:szCs w:val="32"/>
        </w:rPr>
        <mc:AlternateContent>
          <mc:Choice Requires="wps">
            <w:drawing>
              <wp:anchor distT="0" distB="0" distL="114300" distR="114300" simplePos="0" relativeHeight="251660288" behindDoc="0" locked="0" layoutInCell="1" allowOverlap="1" wp14:anchorId="1A6F1AF3" wp14:editId="1F71A114">
                <wp:simplePos x="0" y="0"/>
                <wp:positionH relativeFrom="column">
                  <wp:posOffset>-209550</wp:posOffset>
                </wp:positionH>
                <wp:positionV relativeFrom="paragraph">
                  <wp:posOffset>245746</wp:posOffset>
                </wp:positionV>
                <wp:extent cx="14287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28D3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9.35pt" to="9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" strokecolor="black [3200]" strokeweight=".5pt">
                <v:stroke joinstyle="miter"/>
              </v:line>
            </w:pict>
          </mc:Fallback>
        </mc:AlternateContent>
      </w:r>
    </w:p>
    <w:p w14:paraId="267DFEA9" w14:textId="0E7AFE12" w:rsidR="00027DF0" w:rsidRPr="00027DF0" w:rsidRDefault="00027DF0" w:rsidP="0075302C">
      <w:pPr>
        <w:rPr>
          <w:sz w:val="32"/>
          <w:szCs w:val="32"/>
        </w:rPr>
      </w:pPr>
      <w:r>
        <w:rPr>
          <w:noProof/>
          <w:sz w:val="32"/>
          <w:szCs w:val="32"/>
        </w:rPr>
        <mc:AlternateContent>
          <mc:Choice Requires="wps">
            <w:drawing>
              <wp:anchor distT="0" distB="0" distL="114300" distR="114300" simplePos="0" relativeHeight="251662336" behindDoc="0" locked="0" layoutInCell="1" allowOverlap="1" wp14:anchorId="5D34CFA7" wp14:editId="7D88C8EB">
                <wp:simplePos x="0" y="0"/>
                <wp:positionH relativeFrom="column">
                  <wp:posOffset>3448050</wp:posOffset>
                </wp:positionH>
                <wp:positionV relativeFrom="paragraph">
                  <wp:posOffset>7620</wp:posOffset>
                </wp:positionV>
                <wp:extent cx="16764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1676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0D7F9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6pt" to="40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" strokecolor="black [3200]" strokeweight=".5pt">
                <v:stroke joinstyle="miter"/>
              </v:line>
            </w:pict>
          </mc:Fallback>
        </mc:AlternateContent>
      </w:r>
      <w:r>
        <w:rPr>
          <w:noProof/>
          <w:sz w:val="32"/>
          <w:szCs w:val="32"/>
        </w:rPr>
        <mc:AlternateContent>
          <mc:Choice Requires="wps">
            <w:drawing>
              <wp:anchor distT="0" distB="0" distL="114300" distR="114300" simplePos="0" relativeHeight="251661312" behindDoc="0" locked="0" layoutInCell="1" allowOverlap="1" wp14:anchorId="609EEED3" wp14:editId="68DFC302">
                <wp:simplePos x="0" y="0"/>
                <wp:positionH relativeFrom="column">
                  <wp:posOffset>1619250</wp:posOffset>
                </wp:positionH>
                <wp:positionV relativeFrom="paragraph">
                  <wp:posOffset>7620</wp:posOffset>
                </wp:positionV>
                <wp:extent cx="13811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381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725C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5pt,.6pt" to="236.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" strokecolor="black [3200]" strokeweight=".5pt">
                <v:stroke joinstyle="miter"/>
              </v:line>
            </w:pict>
          </mc:Fallback>
        </mc:AlternateContent>
      </w:r>
      <w:r>
        <w:rPr>
          <w:sz w:val="32"/>
          <w:szCs w:val="32"/>
        </w:rPr>
        <w:t>Mike Specht</w:t>
      </w:r>
      <w:r>
        <w:rPr>
          <w:sz w:val="32"/>
          <w:szCs w:val="32"/>
        </w:rPr>
        <w:tab/>
      </w:r>
      <w:r>
        <w:rPr>
          <w:sz w:val="32"/>
          <w:szCs w:val="32"/>
        </w:rPr>
        <w:tab/>
        <w:t>Tim Panfil</w:t>
      </w:r>
      <w:r>
        <w:rPr>
          <w:sz w:val="32"/>
          <w:szCs w:val="32"/>
        </w:rPr>
        <w:tab/>
      </w:r>
      <w:r>
        <w:rPr>
          <w:sz w:val="32"/>
          <w:szCs w:val="32"/>
        </w:rPr>
        <w:tab/>
      </w:r>
      <w:r>
        <w:rPr>
          <w:sz w:val="32"/>
          <w:szCs w:val="32"/>
        </w:rPr>
        <w:tab/>
        <w:t>George Alery</w:t>
      </w:r>
    </w:p>
    <w:sectPr w:rsidR="00027DF0" w:rsidRPr="00027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D6"/>
    <w:rsid w:val="00027DF0"/>
    <w:rsid w:val="00166F06"/>
    <w:rsid w:val="004848AB"/>
    <w:rsid w:val="00645252"/>
    <w:rsid w:val="006D3D74"/>
    <w:rsid w:val="006E2F27"/>
    <w:rsid w:val="0075302C"/>
    <w:rsid w:val="0083569A"/>
    <w:rsid w:val="00855F16"/>
    <w:rsid w:val="00933CD6"/>
    <w:rsid w:val="00A9204E"/>
    <w:rsid w:val="00CC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7BA4"/>
  <w15:chartTrackingRefBased/>
  <w15:docId w15:val="{5D2A9884-C797-4FD2-A238-72F3E375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Office\16.0\DTS\en-US%7bEDA44242-EA77-4D34-9D01-4186B7BE094E%7d\%7b453F4263-E44B-4D2E-BA79-F5FD45D4B79D%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{453F4263-E44B-4D2E-BA79-F5FD45D4B79D}tf02786999_win32</Template>
  <TotalTime>53</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2021-08-01T19:19:00Z</cp:lastPrinted>
  <dcterms:created xsi:type="dcterms:W3CDTF">2021-07-16T19:11:00Z</dcterms:created>
  <dcterms:modified xsi:type="dcterms:W3CDTF">2021-08-01T19:19:00Z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