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2139" w14:textId="538A3C28" w:rsidR="00B90953" w:rsidRDefault="00A43448">
      <w:r>
        <w:t>Minutes from August 12, 2025 Town Hall Meeting</w:t>
      </w:r>
    </w:p>
    <w:p w14:paraId="29B88114" w14:textId="4D4907E9" w:rsidR="00A43448" w:rsidRDefault="00A43448">
      <w:r>
        <w:t>Call to order @6:30pm</w:t>
      </w:r>
    </w:p>
    <w:p w14:paraId="66F5D87B" w14:textId="58D462F3" w:rsidR="00A43448" w:rsidRDefault="00A43448">
      <w:r>
        <w:t>Pledge of Allegiance</w:t>
      </w:r>
    </w:p>
    <w:p w14:paraId="7488FDCF" w14:textId="7004D4E8" w:rsidR="00A43448" w:rsidRDefault="00A43448">
      <w:r>
        <w:t xml:space="preserve">In Attendance: Chairman VanDeWeerd, Treasurer Frisch, Supervisor </w:t>
      </w:r>
      <w:proofErr w:type="spellStart"/>
      <w:r>
        <w:t>Niersel</w:t>
      </w:r>
      <w:proofErr w:type="spellEnd"/>
      <w:r>
        <w:t>, Supervisor Swan, Nancy Rogalla, Naomi Welter, Bryon &amp; Kelly Gleisner.</w:t>
      </w:r>
    </w:p>
    <w:p w14:paraId="4355F4F5" w14:textId="6A62645F" w:rsidR="00A43448" w:rsidRDefault="00A43448">
      <w:r>
        <w:t>Motion to approve minutes from July 29, 2025 Special Meeting was made by Chairman VanDeWeerd, 2</w:t>
      </w:r>
      <w:r w:rsidRPr="00A43448">
        <w:rPr>
          <w:vertAlign w:val="superscript"/>
        </w:rPr>
        <w:t>nd</w:t>
      </w:r>
      <w:r>
        <w:t xml:space="preserve"> by Supervisor </w:t>
      </w:r>
      <w:proofErr w:type="spellStart"/>
      <w:r>
        <w:t>Niersel</w:t>
      </w:r>
      <w:proofErr w:type="spellEnd"/>
      <w:r>
        <w:t>, motion carried.</w:t>
      </w:r>
    </w:p>
    <w:p w14:paraId="4451C1F0" w14:textId="43B00D0B" w:rsidR="00A43448" w:rsidRDefault="00A43448">
      <w:r>
        <w:t>Motion to approve July 8, 2025 Minutes was made by Chairman VanDeWeerd, 2</w:t>
      </w:r>
      <w:r w:rsidRPr="00A43448">
        <w:rPr>
          <w:vertAlign w:val="superscript"/>
        </w:rPr>
        <w:t>nd</w:t>
      </w:r>
      <w:r>
        <w:t xml:space="preserve"> by Supervisor </w:t>
      </w:r>
      <w:proofErr w:type="spellStart"/>
      <w:r>
        <w:t>Niersel</w:t>
      </w:r>
      <w:proofErr w:type="spellEnd"/>
      <w:r>
        <w:t>, motion carried.</w:t>
      </w:r>
    </w:p>
    <w:p w14:paraId="69630CCC" w14:textId="7DC47B21" w:rsidR="00A43448" w:rsidRDefault="00A43448">
      <w:r>
        <w:t>Treasurer’s Report: $60, 797.27 in the General Fund, $51,544.16 in the Money Market. Motion to approve made by Chairman VanDeWeerd, 2</w:t>
      </w:r>
      <w:r w:rsidRPr="00A43448">
        <w:rPr>
          <w:vertAlign w:val="superscript"/>
        </w:rPr>
        <w:t>nd</w:t>
      </w:r>
      <w:r>
        <w:t xml:space="preserve"> by Supervisor </w:t>
      </w:r>
      <w:proofErr w:type="spellStart"/>
      <w:r>
        <w:t>Niersel</w:t>
      </w:r>
      <w:proofErr w:type="spellEnd"/>
      <w:r>
        <w:t>, motion carried.</w:t>
      </w:r>
    </w:p>
    <w:p w14:paraId="2F5BF22B" w14:textId="2321938F" w:rsidR="00A43448" w:rsidRDefault="00A43448">
      <w:r>
        <w:t>Clerk’s Report: Clerk was out of Town for work so there is no report.</w:t>
      </w:r>
    </w:p>
    <w:p w14:paraId="1415C638" w14:textId="1658E80C" w:rsidR="00A43448" w:rsidRDefault="00A43448">
      <w:r>
        <w:t>Rock Falls Drive: Work to begin August 13, 2025.</w:t>
      </w:r>
    </w:p>
    <w:p w14:paraId="5C391BBC" w14:textId="3CE93F9A" w:rsidR="00A43448" w:rsidRDefault="00A43448">
      <w:r>
        <w:t>Chairman’s Report: Rock Falls Drive will begin and end on August 13, 2025.</w:t>
      </w:r>
    </w:p>
    <w:p w14:paraId="035CF336" w14:textId="0481F953" w:rsidR="00C65652" w:rsidRDefault="00C65652">
      <w:r>
        <w:t xml:space="preserve">Public Comment: </w:t>
      </w:r>
      <w:r w:rsidR="002A5060">
        <w:t>Chairman VanDeWeerd expressed that his move to another home was complete, therefore, he would not be running in the next election. In the last election his term was only for one year to offset from all other members of the board so everyone wasn’t up for re-election at the same time.</w:t>
      </w:r>
    </w:p>
    <w:p w14:paraId="747F887A" w14:textId="53218784" w:rsidR="002A5060" w:rsidRDefault="002A5060">
      <w:r>
        <w:t>Next meeting is September 9, 2025 @6:30pm</w:t>
      </w:r>
    </w:p>
    <w:p w14:paraId="0CF538E7" w14:textId="502FEBEB" w:rsidR="002A5060" w:rsidRDefault="002A5060">
      <w:r>
        <w:t>Motion to adjourn @6:40 made by Chairman VanDeWeerd, 2</w:t>
      </w:r>
      <w:r w:rsidRPr="002A5060">
        <w:rPr>
          <w:vertAlign w:val="superscript"/>
        </w:rPr>
        <w:t>nd</w:t>
      </w:r>
      <w:r>
        <w:t xml:space="preserve"> by Supervisor </w:t>
      </w:r>
      <w:proofErr w:type="spellStart"/>
      <w:r>
        <w:t>Niersel</w:t>
      </w:r>
      <w:proofErr w:type="spellEnd"/>
      <w:r>
        <w:t>, meeting adjourned.</w:t>
      </w:r>
    </w:p>
    <w:p w14:paraId="48946046" w14:textId="77777777" w:rsidR="002A5060" w:rsidRDefault="002A5060"/>
    <w:p w14:paraId="0FA4B1B5" w14:textId="10245C38" w:rsidR="002A5060" w:rsidRPr="00A06FAF" w:rsidRDefault="002A5060">
      <w:pPr>
        <w:rPr>
          <w:b/>
          <w:bCs/>
          <w:sz w:val="28"/>
          <w:szCs w:val="28"/>
        </w:rPr>
      </w:pPr>
      <w:r w:rsidRPr="00A06FAF">
        <w:rPr>
          <w:b/>
          <w:bCs/>
          <w:sz w:val="28"/>
          <w:szCs w:val="28"/>
        </w:rPr>
        <w:t>Please Remember that recycling days are the 1</w:t>
      </w:r>
      <w:r w:rsidRPr="00A06FAF">
        <w:rPr>
          <w:b/>
          <w:bCs/>
          <w:sz w:val="28"/>
          <w:szCs w:val="28"/>
          <w:vertAlign w:val="superscript"/>
        </w:rPr>
        <w:t>st</w:t>
      </w:r>
      <w:r w:rsidRPr="00A06FAF">
        <w:rPr>
          <w:b/>
          <w:bCs/>
          <w:sz w:val="28"/>
          <w:szCs w:val="28"/>
        </w:rPr>
        <w:t>, 3</w:t>
      </w:r>
      <w:r w:rsidRPr="00A06FAF">
        <w:rPr>
          <w:b/>
          <w:bCs/>
          <w:sz w:val="28"/>
          <w:szCs w:val="28"/>
          <w:vertAlign w:val="superscript"/>
        </w:rPr>
        <w:t>rd</w:t>
      </w:r>
      <w:r w:rsidRPr="00A06FAF">
        <w:rPr>
          <w:b/>
          <w:bCs/>
          <w:sz w:val="28"/>
          <w:szCs w:val="28"/>
        </w:rPr>
        <w:t xml:space="preserve"> and 5</w:t>
      </w:r>
      <w:r w:rsidRPr="00A06FAF">
        <w:rPr>
          <w:b/>
          <w:bCs/>
          <w:sz w:val="28"/>
          <w:szCs w:val="28"/>
          <w:vertAlign w:val="superscript"/>
        </w:rPr>
        <w:t>th</w:t>
      </w:r>
      <w:r w:rsidRPr="00A06FAF">
        <w:rPr>
          <w:b/>
          <w:bCs/>
          <w:sz w:val="28"/>
          <w:szCs w:val="28"/>
        </w:rPr>
        <w:t xml:space="preserve"> Saturdays of the month</w:t>
      </w:r>
    </w:p>
    <w:p w14:paraId="04EC4CC9" w14:textId="77777777" w:rsidR="00A43448" w:rsidRDefault="00A43448"/>
    <w:sectPr w:rsidR="00A4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48"/>
    <w:rsid w:val="00146170"/>
    <w:rsid w:val="001C2BB0"/>
    <w:rsid w:val="002A5060"/>
    <w:rsid w:val="002B620A"/>
    <w:rsid w:val="00A06FAF"/>
    <w:rsid w:val="00A43448"/>
    <w:rsid w:val="00B90953"/>
    <w:rsid w:val="00C65652"/>
    <w:rsid w:val="00C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EFD6"/>
  <w15:chartTrackingRefBased/>
  <w15:docId w15:val="{7882603A-DDC1-4425-9618-1AF73AD3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4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4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4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4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4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4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4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448"/>
    <w:rPr>
      <w:rFonts w:eastAsiaTheme="majorEastAsia" w:cstheme="majorBidi"/>
      <w:color w:val="272727" w:themeColor="text1" w:themeTint="D8"/>
    </w:rPr>
  </w:style>
  <w:style w:type="paragraph" w:styleId="Title">
    <w:name w:val="Title"/>
    <w:basedOn w:val="Normal"/>
    <w:next w:val="Normal"/>
    <w:link w:val="TitleChar"/>
    <w:uiPriority w:val="10"/>
    <w:qFormat/>
    <w:rsid w:val="00A4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448"/>
    <w:pPr>
      <w:spacing w:before="160"/>
      <w:jc w:val="center"/>
    </w:pPr>
    <w:rPr>
      <w:i/>
      <w:iCs/>
      <w:color w:val="404040" w:themeColor="text1" w:themeTint="BF"/>
    </w:rPr>
  </w:style>
  <w:style w:type="character" w:customStyle="1" w:styleId="QuoteChar">
    <w:name w:val="Quote Char"/>
    <w:basedOn w:val="DefaultParagraphFont"/>
    <w:link w:val="Quote"/>
    <w:uiPriority w:val="29"/>
    <w:rsid w:val="00A43448"/>
    <w:rPr>
      <w:i/>
      <w:iCs/>
      <w:color w:val="404040" w:themeColor="text1" w:themeTint="BF"/>
    </w:rPr>
  </w:style>
  <w:style w:type="paragraph" w:styleId="ListParagraph">
    <w:name w:val="List Paragraph"/>
    <w:basedOn w:val="Normal"/>
    <w:uiPriority w:val="34"/>
    <w:qFormat/>
    <w:rsid w:val="00A43448"/>
    <w:pPr>
      <w:ind w:left="720"/>
      <w:contextualSpacing/>
    </w:pPr>
  </w:style>
  <w:style w:type="character" w:styleId="IntenseEmphasis">
    <w:name w:val="Intense Emphasis"/>
    <w:basedOn w:val="DefaultParagraphFont"/>
    <w:uiPriority w:val="21"/>
    <w:qFormat/>
    <w:rsid w:val="00A43448"/>
    <w:rPr>
      <w:i/>
      <w:iCs/>
      <w:color w:val="2F5496" w:themeColor="accent1" w:themeShade="BF"/>
    </w:rPr>
  </w:style>
  <w:style w:type="paragraph" w:styleId="IntenseQuote">
    <w:name w:val="Intense Quote"/>
    <w:basedOn w:val="Normal"/>
    <w:next w:val="Normal"/>
    <w:link w:val="IntenseQuoteChar"/>
    <w:uiPriority w:val="30"/>
    <w:qFormat/>
    <w:rsid w:val="00A43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448"/>
    <w:rPr>
      <w:i/>
      <w:iCs/>
      <w:color w:val="2F5496" w:themeColor="accent1" w:themeShade="BF"/>
    </w:rPr>
  </w:style>
  <w:style w:type="character" w:styleId="IntenseReference">
    <w:name w:val="Intense Reference"/>
    <w:basedOn w:val="DefaultParagraphFont"/>
    <w:uiPriority w:val="32"/>
    <w:qFormat/>
    <w:rsid w:val="00A434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2025-08-17T19:25:00Z</cp:lastPrinted>
  <dcterms:created xsi:type="dcterms:W3CDTF">2025-08-17T19:26:00Z</dcterms:created>
  <dcterms:modified xsi:type="dcterms:W3CDTF">2025-08-17T19:26:00Z</dcterms:modified>
</cp:coreProperties>
</file>